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923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23"/>
      </w:tblGrid>
      <w:tr w:rsidR="008F0231" w14:paraId="10FB1864" w14:textId="77777777" w:rsidTr="004F6F81">
        <w:trPr>
          <w:trHeight w:val="257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88D21" w14:textId="77777777" w:rsidR="008F0231" w:rsidRDefault="00CE2BDC">
            <w:pPr>
              <w:spacing w:before="60" w:after="60" w:line="240" w:lineRule="auto"/>
              <w:jc w:val="center"/>
            </w:pPr>
            <w:r>
              <w:rPr>
                <w:color w:val="FFFFFF"/>
                <w:sz w:val="24"/>
                <w:szCs w:val="24"/>
                <w:u w:color="FFFFFF"/>
              </w:rPr>
              <w:t>Übersicht über die Arbeit mit KI</w:t>
            </w:r>
          </w:p>
        </w:tc>
      </w:tr>
    </w:tbl>
    <w:p w14:paraId="0BE35FF1" w14:textId="77777777" w:rsidR="008F0231" w:rsidRDefault="008F0231"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hint="eastAsia"/>
        </w:rPr>
      </w:pPr>
    </w:p>
    <w:p w14:paraId="2CE44917" w14:textId="77777777" w:rsidR="008F0231" w:rsidRDefault="008F0231">
      <w:pPr>
        <w:spacing w:after="0"/>
        <w:jc w:val="center"/>
        <w:rPr>
          <w:sz w:val="10"/>
          <w:szCs w:val="10"/>
        </w:rPr>
      </w:pPr>
    </w:p>
    <w:p w14:paraId="717E573E" w14:textId="77777777" w:rsidR="002660AE" w:rsidRDefault="00CE2BDC" w:rsidP="003338FA">
      <w:pPr>
        <w:spacing w:after="120"/>
        <w:jc w:val="both"/>
      </w:pPr>
      <w:r>
        <w:t xml:space="preserve">Diese Übersicht dient zur Dokumentation Ihrer reflektierten Verwendung von KI-Tools. </w:t>
      </w:r>
    </w:p>
    <w:p w14:paraId="4CD4B519" w14:textId="68685DFB" w:rsidR="008F0231" w:rsidRDefault="00BD7993">
      <w:pPr>
        <w:spacing w:after="240"/>
        <w:jc w:val="both"/>
      </w:pPr>
      <w:r>
        <w:t xml:space="preserve">Die </w:t>
      </w:r>
      <w:r w:rsidR="002660AE">
        <w:t>ersten beiden Auf</w:t>
      </w:r>
      <w:r w:rsidR="003338FA">
        <w:t>träge</w:t>
      </w:r>
      <w:r w:rsidR="002660AE">
        <w:t xml:space="preserve"> </w:t>
      </w:r>
      <w:r>
        <w:t>sollten gleich zu Begin</w:t>
      </w:r>
      <w:r w:rsidR="003338FA">
        <w:t>n des Seminars bearbeitet werden.</w:t>
      </w:r>
      <w:r>
        <w:t xml:space="preserve"> </w:t>
      </w:r>
      <w:r w:rsidR="003338FA">
        <w:t>D</w:t>
      </w:r>
      <w:r>
        <w:t>ie weiteren</w:t>
      </w:r>
      <w:r w:rsidR="003338FA">
        <w:t xml:space="preserve"> Aufgaben werden</w:t>
      </w:r>
      <w:r>
        <w:t xml:space="preserve"> sukzessive</w:t>
      </w:r>
      <w:r w:rsidR="003338FA">
        <w:t xml:space="preserve"> im Laufe des Seminars ergänzt. </w:t>
      </w:r>
      <w:r>
        <w:t xml:space="preserve">Somit </w:t>
      </w:r>
      <w:r w:rsidR="003338FA">
        <w:t>können die Inhalte dieser Übersicht</w:t>
      </w:r>
      <w:r w:rsidR="00CE2BDC">
        <w:t xml:space="preserve"> in Beratungsgesprächen mit Ihrer Lehrkraft thematisiert werden</w:t>
      </w:r>
      <w:r w:rsidR="003338FA">
        <w:t xml:space="preserve">. Die endgültige Dokumentation wird </w:t>
      </w:r>
      <w:r w:rsidR="00CE2BDC">
        <w:t>mit der Seminararbeit abgegeben.</w:t>
      </w:r>
      <w:r w:rsidR="003338FA">
        <w:rPr>
          <w:rStyle w:val="Funotenzeichen"/>
        </w:rPr>
        <w:footnoteReference w:id="1"/>
      </w:r>
    </w:p>
    <w:p w14:paraId="0930E58B" w14:textId="77777777" w:rsidR="008F0231" w:rsidRDefault="00CE2BDC">
      <w:pPr>
        <w:pStyle w:val="Listenabsatz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>Auswahl an KI-Tools</w:t>
      </w:r>
    </w:p>
    <w:tbl>
      <w:tblPr>
        <w:tblStyle w:val="TableNormal"/>
        <w:tblW w:w="963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633"/>
      </w:tblGrid>
      <w:tr w:rsidR="008F0231" w14:paraId="13CA3929" w14:textId="77777777" w:rsidTr="00C44720">
        <w:trPr>
          <w:trHeight w:val="2235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25662" w14:textId="77777777" w:rsidR="008F0231" w:rsidRDefault="00CE2BDC">
            <w:r>
              <w:t xml:space="preserve">Notieren Sie stichpunktartig, mit welchen KI-Tools Sie sich im Vorfeld des W-Seminars schon beschäftigt haben:  </w:t>
            </w:r>
          </w:p>
          <w:p w14:paraId="52289C35" w14:textId="77777777" w:rsidR="008F0231" w:rsidRDefault="00CE2BDC">
            <w:pPr>
              <w:pStyle w:val="Listenabsatz"/>
              <w:numPr>
                <w:ilvl w:val="0"/>
                <w:numId w:val="3"/>
              </w:numPr>
              <w:spacing w:after="0" w:line="240" w:lineRule="auto"/>
            </w:pPr>
            <w:r>
              <w:t xml:space="preserve"> </w:t>
            </w:r>
          </w:p>
          <w:p w14:paraId="7AFD7657" w14:textId="77777777" w:rsidR="008F0231" w:rsidRDefault="00CE2BDC">
            <w:pPr>
              <w:pStyle w:val="Listenabsatz"/>
              <w:numPr>
                <w:ilvl w:val="0"/>
                <w:numId w:val="3"/>
              </w:numPr>
              <w:spacing w:after="0" w:line="240" w:lineRule="auto"/>
            </w:pPr>
            <w:r>
              <w:t xml:space="preserve">  </w:t>
            </w:r>
          </w:p>
          <w:p w14:paraId="68B1E6AF" w14:textId="77777777" w:rsidR="008F0231" w:rsidRDefault="00CE2BDC">
            <w:pPr>
              <w:pStyle w:val="Listenabsatz"/>
              <w:numPr>
                <w:ilvl w:val="0"/>
                <w:numId w:val="3"/>
              </w:numPr>
              <w:spacing w:after="0" w:line="240" w:lineRule="auto"/>
            </w:pPr>
            <w:r>
              <w:t xml:space="preserve"> </w:t>
            </w:r>
          </w:p>
          <w:p w14:paraId="0BEBA3D0" w14:textId="77777777" w:rsidR="008F0231" w:rsidRDefault="00CE2BDC">
            <w:pPr>
              <w:pStyle w:val="Listenabsatz"/>
              <w:numPr>
                <w:ilvl w:val="0"/>
                <w:numId w:val="3"/>
              </w:numPr>
              <w:spacing w:after="0" w:line="240" w:lineRule="auto"/>
            </w:pPr>
            <w:r>
              <w:t xml:space="preserve">  </w:t>
            </w:r>
          </w:p>
          <w:p w14:paraId="69F82D0A" w14:textId="77777777" w:rsidR="008F0231" w:rsidRDefault="00CE2BDC">
            <w:pPr>
              <w:pStyle w:val="Listenabsatz"/>
              <w:numPr>
                <w:ilvl w:val="0"/>
                <w:numId w:val="3"/>
              </w:numPr>
              <w:spacing w:after="0" w:line="240" w:lineRule="auto"/>
            </w:pPr>
            <w:r>
              <w:t xml:space="preserve"> </w:t>
            </w:r>
          </w:p>
        </w:tc>
      </w:tr>
    </w:tbl>
    <w:p w14:paraId="491C1BF0" w14:textId="77777777" w:rsidR="00A07736" w:rsidRDefault="00A07736" w:rsidP="00A07736">
      <w:pPr>
        <w:pStyle w:val="Listenabsatz"/>
        <w:spacing w:after="0"/>
        <w:ind w:left="426"/>
        <w:rPr>
          <w:b/>
          <w:bCs/>
        </w:rPr>
      </w:pPr>
    </w:p>
    <w:p w14:paraId="7FA5F089" w14:textId="36CBF253" w:rsidR="008F0231" w:rsidRPr="00A07736" w:rsidRDefault="00CE2BDC" w:rsidP="00A07736">
      <w:pPr>
        <w:pStyle w:val="Listenabsatz"/>
        <w:numPr>
          <w:ilvl w:val="0"/>
          <w:numId w:val="2"/>
        </w:numPr>
        <w:spacing w:after="0"/>
        <w:rPr>
          <w:b/>
          <w:bCs/>
        </w:rPr>
      </w:pPr>
      <w:r w:rsidRPr="00A07736">
        <w:rPr>
          <w:b/>
          <w:bCs/>
        </w:rPr>
        <w:t>Erwartungen</w:t>
      </w:r>
    </w:p>
    <w:tbl>
      <w:tblPr>
        <w:tblStyle w:val="TableNormal"/>
        <w:tblW w:w="963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639"/>
      </w:tblGrid>
      <w:tr w:rsidR="008F0231" w14:paraId="622B9B99" w14:textId="77777777" w:rsidTr="001A719B">
        <w:trPr>
          <w:trHeight w:val="223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3719F" w14:textId="77777777" w:rsidR="008F0231" w:rsidRDefault="00CE2BDC">
            <w:r>
              <w:t>Fassen Sie zusammen, welche Erwartungen Sie im Vorfeld des W-Seminars an das jeweilige KI-Tool hatten (z. B. Recherche, Organisation, Texterstellung, usw.):</w:t>
            </w:r>
          </w:p>
          <w:p w14:paraId="7C8AA4A5" w14:textId="77777777" w:rsidR="008F0231" w:rsidRDefault="008F0231">
            <w:pPr>
              <w:spacing w:after="0" w:line="240" w:lineRule="auto"/>
            </w:pPr>
          </w:p>
          <w:p w14:paraId="6DDB3D82" w14:textId="77777777" w:rsidR="008F0231" w:rsidRDefault="008F0231">
            <w:pPr>
              <w:spacing w:after="0" w:line="240" w:lineRule="auto"/>
            </w:pPr>
          </w:p>
          <w:p w14:paraId="0ED38FE7" w14:textId="77777777" w:rsidR="008F0231" w:rsidRDefault="008F0231">
            <w:pPr>
              <w:spacing w:after="0" w:line="240" w:lineRule="auto"/>
            </w:pPr>
          </w:p>
          <w:p w14:paraId="65444524" w14:textId="77777777" w:rsidR="008F0231" w:rsidRDefault="008F0231">
            <w:pPr>
              <w:spacing w:after="0" w:line="240" w:lineRule="auto"/>
            </w:pPr>
          </w:p>
          <w:p w14:paraId="071D6713" w14:textId="77777777" w:rsidR="008F0231" w:rsidRDefault="008F0231">
            <w:pPr>
              <w:spacing w:after="0" w:line="240" w:lineRule="auto"/>
            </w:pPr>
          </w:p>
        </w:tc>
      </w:tr>
    </w:tbl>
    <w:p w14:paraId="3DFD31D8" w14:textId="77777777" w:rsidR="008F0231" w:rsidRDefault="008F0231" w:rsidP="004F6F81">
      <w:pPr>
        <w:pStyle w:val="Listenabsatz"/>
        <w:widowControl w:val="0"/>
        <w:spacing w:after="0" w:line="240" w:lineRule="auto"/>
        <w:ind w:left="425"/>
      </w:pPr>
    </w:p>
    <w:p w14:paraId="5A5847A7" w14:textId="77777777" w:rsidR="008F0231" w:rsidRDefault="00CE2BDC">
      <w:pPr>
        <w:pStyle w:val="Listenabsatz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>Verwendete Tools</w:t>
      </w:r>
    </w:p>
    <w:tbl>
      <w:tblPr>
        <w:tblStyle w:val="TableNormal"/>
        <w:tblW w:w="963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639"/>
      </w:tblGrid>
      <w:tr w:rsidR="008F0231" w14:paraId="297D885A" w14:textId="77777777" w:rsidTr="001A719B">
        <w:trPr>
          <w:trHeight w:val="171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1B5ED" w14:textId="3D4E9985" w:rsidR="008F0231" w:rsidRDefault="00CE2BDC">
            <w:pPr>
              <w:pStyle w:val="Listenabsatz"/>
              <w:ind w:left="0"/>
            </w:pPr>
            <w:r>
              <w:t xml:space="preserve">Listen Sie diejenigen KI-Tools auf, die Sie </w:t>
            </w:r>
            <w:r w:rsidR="00CA50F3">
              <w:t>(bisher) im Rahmen</w:t>
            </w:r>
            <w:r>
              <w:t xml:space="preserve"> des W-Seminars (</w:t>
            </w:r>
            <w:r w:rsidR="00CA50F3">
              <w:t xml:space="preserve">z. B. zur Ideenfindung, Recherche, </w:t>
            </w:r>
            <w:r>
              <w:t>Erstellung der W-Seminararbeit, der Präsentation und des Prüfungsgespräches) verwendet haben:</w:t>
            </w:r>
          </w:p>
          <w:p w14:paraId="2D6CF9EC" w14:textId="77777777" w:rsidR="008F0231" w:rsidRDefault="00CE2BDC">
            <w:pPr>
              <w:pStyle w:val="Listenabsatz"/>
              <w:numPr>
                <w:ilvl w:val="0"/>
                <w:numId w:val="6"/>
              </w:numPr>
              <w:spacing w:after="0" w:line="240" w:lineRule="auto"/>
            </w:pPr>
            <w:r>
              <w:t xml:space="preserve"> </w:t>
            </w:r>
          </w:p>
          <w:p w14:paraId="48BCAEBF" w14:textId="77777777" w:rsidR="008F0231" w:rsidRDefault="00CE2BDC">
            <w:pPr>
              <w:pStyle w:val="Listenabsatz"/>
              <w:numPr>
                <w:ilvl w:val="0"/>
                <w:numId w:val="6"/>
              </w:numPr>
              <w:spacing w:after="0" w:line="240" w:lineRule="auto"/>
            </w:pPr>
            <w:r>
              <w:t xml:space="preserve"> </w:t>
            </w:r>
          </w:p>
          <w:p w14:paraId="0988B154" w14:textId="77777777" w:rsidR="008F0231" w:rsidRDefault="00CE2BDC">
            <w:pPr>
              <w:pStyle w:val="Listenabsatz"/>
              <w:numPr>
                <w:ilvl w:val="0"/>
                <w:numId w:val="6"/>
              </w:numPr>
              <w:spacing w:after="0" w:line="240" w:lineRule="auto"/>
            </w:pPr>
            <w:r>
              <w:t xml:space="preserve"> </w:t>
            </w:r>
          </w:p>
        </w:tc>
      </w:tr>
    </w:tbl>
    <w:p w14:paraId="4FE4BD69" w14:textId="77777777" w:rsidR="008F0231" w:rsidRDefault="008F0231" w:rsidP="004F6F81">
      <w:pPr>
        <w:pStyle w:val="Listenabsatz"/>
        <w:widowControl w:val="0"/>
        <w:spacing w:after="0" w:line="240" w:lineRule="auto"/>
        <w:ind w:left="425"/>
      </w:pPr>
    </w:p>
    <w:p w14:paraId="50301714" w14:textId="77777777" w:rsidR="008F0231" w:rsidRDefault="00CE2BDC">
      <w:pPr>
        <w:pStyle w:val="Listenabsatz"/>
        <w:numPr>
          <w:ilvl w:val="0"/>
          <w:numId w:val="7"/>
        </w:numPr>
        <w:spacing w:after="0"/>
        <w:rPr>
          <w:b/>
          <w:bCs/>
        </w:rPr>
      </w:pPr>
      <w:r>
        <w:rPr>
          <w:b/>
          <w:bCs/>
        </w:rPr>
        <w:t>Erfahrungen</w:t>
      </w:r>
    </w:p>
    <w:tbl>
      <w:tblPr>
        <w:tblStyle w:val="TableNormal"/>
        <w:tblW w:w="963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639"/>
      </w:tblGrid>
      <w:tr w:rsidR="008F0231" w14:paraId="0D481C50" w14:textId="77777777" w:rsidTr="001A719B">
        <w:trPr>
          <w:trHeight w:val="223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2493C" w14:textId="77777777" w:rsidR="008F0231" w:rsidRDefault="00CE2BDC">
            <w:pPr>
              <w:pStyle w:val="Listenabsatz"/>
              <w:ind w:left="0"/>
            </w:pPr>
            <w:r>
              <w:t>Formulieren Sie in einem Fließtext, in welchen Bereichen Sie einen Nutzen bei der Verwendung der KI-Tools hatten und welche Schwierigkeiten bei der Verwendung ggf. aufgetreten sind:</w:t>
            </w:r>
          </w:p>
          <w:p w14:paraId="6CF05D02" w14:textId="77777777" w:rsidR="008F0231" w:rsidRDefault="008F0231">
            <w:pPr>
              <w:pStyle w:val="Listenabsatz"/>
              <w:spacing w:after="0" w:line="240" w:lineRule="auto"/>
              <w:ind w:left="0"/>
            </w:pPr>
          </w:p>
          <w:p w14:paraId="5C2D0A3D" w14:textId="77777777" w:rsidR="008F0231" w:rsidRDefault="008F0231">
            <w:pPr>
              <w:pStyle w:val="Listenabsatz"/>
              <w:spacing w:after="0" w:line="240" w:lineRule="auto"/>
              <w:ind w:left="0"/>
            </w:pPr>
          </w:p>
          <w:p w14:paraId="46EEB162" w14:textId="77777777" w:rsidR="008F0231" w:rsidRDefault="008F0231">
            <w:pPr>
              <w:pStyle w:val="Listenabsatz"/>
              <w:spacing w:after="0" w:line="240" w:lineRule="auto"/>
              <w:ind w:left="0"/>
            </w:pPr>
          </w:p>
          <w:p w14:paraId="4E17D3AB" w14:textId="77777777" w:rsidR="008F0231" w:rsidRDefault="008F0231">
            <w:pPr>
              <w:pStyle w:val="Listenabsatz"/>
              <w:spacing w:after="0" w:line="240" w:lineRule="auto"/>
              <w:ind w:left="0"/>
            </w:pPr>
          </w:p>
          <w:p w14:paraId="03202383" w14:textId="77777777" w:rsidR="008F0231" w:rsidRDefault="008F0231">
            <w:pPr>
              <w:pStyle w:val="Listenabsatz"/>
              <w:spacing w:after="0" w:line="240" w:lineRule="auto"/>
              <w:ind w:left="0"/>
            </w:pPr>
          </w:p>
        </w:tc>
      </w:tr>
    </w:tbl>
    <w:p w14:paraId="2272CE4D" w14:textId="77777777" w:rsidR="008F0231" w:rsidRDefault="008F0231" w:rsidP="00CA50F3">
      <w:pPr>
        <w:pStyle w:val="Listenabsatz"/>
        <w:widowControl w:val="0"/>
        <w:spacing w:after="0" w:line="240" w:lineRule="auto"/>
        <w:ind w:left="426"/>
      </w:pPr>
    </w:p>
    <w:p w14:paraId="0CA4C75C" w14:textId="77777777" w:rsidR="008F0231" w:rsidRDefault="00CE2BDC">
      <w:pPr>
        <w:pStyle w:val="Listenabsatz"/>
        <w:numPr>
          <w:ilvl w:val="0"/>
          <w:numId w:val="8"/>
        </w:numPr>
        <w:spacing w:after="0"/>
        <w:rPr>
          <w:b/>
          <w:bCs/>
        </w:rPr>
      </w:pPr>
      <w:r>
        <w:rPr>
          <w:b/>
          <w:bCs/>
        </w:rPr>
        <w:t>Schlussfolgerung</w:t>
      </w:r>
    </w:p>
    <w:tbl>
      <w:tblPr>
        <w:tblStyle w:val="TableNormal"/>
        <w:tblW w:w="963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639"/>
      </w:tblGrid>
      <w:tr w:rsidR="008F0231" w14:paraId="2D3ED369" w14:textId="77777777" w:rsidTr="001A719B">
        <w:trPr>
          <w:trHeight w:val="223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0BD69" w14:textId="77777777" w:rsidR="008F0231" w:rsidRDefault="00CE2BDC">
            <w:r>
              <w:t>Reflektieren Sie, welche Kompetenzen Sie im Umgang mit KI-Tools entwickeln konnten und gehen Sie dabei darauf ein, wie wichtig Ihnen diese Kompetenzen für Ihre Zukunft erscheinen:</w:t>
            </w:r>
          </w:p>
          <w:p w14:paraId="6DEF2654" w14:textId="77777777" w:rsidR="008F0231" w:rsidRDefault="008F0231">
            <w:pPr>
              <w:spacing w:after="0" w:line="240" w:lineRule="auto"/>
            </w:pPr>
          </w:p>
          <w:p w14:paraId="0A9E65C5" w14:textId="77777777" w:rsidR="008F0231" w:rsidRDefault="008F0231">
            <w:pPr>
              <w:spacing w:after="0" w:line="240" w:lineRule="auto"/>
            </w:pPr>
          </w:p>
          <w:p w14:paraId="79B2F6C7" w14:textId="77777777" w:rsidR="008F0231" w:rsidRDefault="008F0231">
            <w:pPr>
              <w:spacing w:after="0" w:line="240" w:lineRule="auto"/>
            </w:pPr>
          </w:p>
          <w:p w14:paraId="61B223AE" w14:textId="77777777" w:rsidR="008F0231" w:rsidRDefault="008F0231">
            <w:pPr>
              <w:spacing w:after="0" w:line="240" w:lineRule="auto"/>
            </w:pPr>
          </w:p>
          <w:p w14:paraId="0A0FBFED" w14:textId="77777777" w:rsidR="008F0231" w:rsidRDefault="008F0231">
            <w:pPr>
              <w:spacing w:after="0" w:line="240" w:lineRule="auto"/>
            </w:pPr>
          </w:p>
          <w:p w14:paraId="1942A84A" w14:textId="77777777" w:rsidR="008F0231" w:rsidRDefault="00CE2BDC">
            <w:pPr>
              <w:spacing w:after="0" w:line="240" w:lineRule="auto"/>
            </w:pPr>
            <w:r>
              <w:t xml:space="preserve"> </w:t>
            </w:r>
          </w:p>
        </w:tc>
      </w:tr>
    </w:tbl>
    <w:p w14:paraId="5E412348" w14:textId="77777777" w:rsidR="008F0231" w:rsidRDefault="008F0231" w:rsidP="00CA50F3">
      <w:pPr>
        <w:pStyle w:val="Listenabsatz"/>
        <w:widowControl w:val="0"/>
        <w:spacing w:after="0" w:line="240" w:lineRule="auto"/>
        <w:ind w:left="426"/>
      </w:pPr>
    </w:p>
    <w:p w14:paraId="4D8CD6F9" w14:textId="7DF45528" w:rsidR="008F0231" w:rsidRDefault="008F0231"/>
    <w:sectPr w:rsidR="008F0231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4BAEC" w14:textId="77777777" w:rsidR="003233EC" w:rsidRDefault="003233EC">
      <w:pPr>
        <w:spacing w:after="0" w:line="240" w:lineRule="auto"/>
      </w:pPr>
      <w:r>
        <w:separator/>
      </w:r>
    </w:p>
  </w:endnote>
  <w:endnote w:type="continuationSeparator" w:id="0">
    <w:p w14:paraId="4C439AB6" w14:textId="77777777" w:rsidR="003233EC" w:rsidRDefault="00323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Book">
    <w:altName w:val="Tw Cen MT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Heav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6CC6D" w14:textId="77777777" w:rsidR="008F0231" w:rsidRDefault="008F0231">
    <w:pPr>
      <w:pStyle w:val="Kopf-undFuzeilen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89DDF" w14:textId="77777777" w:rsidR="003233EC" w:rsidRDefault="003233EC">
      <w:pPr>
        <w:spacing w:after="0" w:line="240" w:lineRule="auto"/>
      </w:pPr>
      <w:r>
        <w:separator/>
      </w:r>
    </w:p>
  </w:footnote>
  <w:footnote w:type="continuationSeparator" w:id="0">
    <w:p w14:paraId="51F3D844" w14:textId="77777777" w:rsidR="003233EC" w:rsidRDefault="003233EC">
      <w:pPr>
        <w:spacing w:after="0" w:line="240" w:lineRule="auto"/>
      </w:pPr>
      <w:r>
        <w:continuationSeparator/>
      </w:r>
    </w:p>
  </w:footnote>
  <w:footnote w:id="1">
    <w:p w14:paraId="23910F3A" w14:textId="503BFD3A" w:rsidR="003338FA" w:rsidRDefault="003338FA">
      <w:pPr>
        <w:pStyle w:val="Funotentext"/>
      </w:pPr>
      <w:r>
        <w:rPr>
          <w:rStyle w:val="Funotenzeichen"/>
        </w:rPr>
        <w:footnoteRef/>
      </w:r>
      <w:r>
        <w:t xml:space="preserve"> Eine Anpassung an die Erläuterungen und Aufgabenstellung ist ggf. notwendig.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3F6D1" w14:textId="77777777" w:rsidR="008F0231" w:rsidRDefault="008F0231">
    <w:pPr>
      <w:pStyle w:val="Kopf-undFuzeilen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C25BF"/>
    <w:multiLevelType w:val="hybridMultilevel"/>
    <w:tmpl w:val="E168DE76"/>
    <w:numStyleLink w:val="ImportierterStil1"/>
  </w:abstractNum>
  <w:abstractNum w:abstractNumId="1" w15:restartNumberingAfterBreak="0">
    <w:nsid w:val="4C7B4D2C"/>
    <w:multiLevelType w:val="hybridMultilevel"/>
    <w:tmpl w:val="BE5E9848"/>
    <w:lvl w:ilvl="0" w:tplc="703E596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BC2DB8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3835D0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A09664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223C3A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3CE0A6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EC69D8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C2562A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84BAF4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AD72D8B"/>
    <w:multiLevelType w:val="hybridMultilevel"/>
    <w:tmpl w:val="E168DE76"/>
    <w:styleLink w:val="ImportierterStil1"/>
    <w:lvl w:ilvl="0" w:tplc="D44AC6D6">
      <w:start w:val="1"/>
      <w:numFmt w:val="decimal"/>
      <w:lvlText w:val="%1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9A9678">
      <w:start w:val="1"/>
      <w:numFmt w:val="lowerLetter"/>
      <w:lvlText w:val="%2."/>
      <w:lvlJc w:val="left"/>
      <w:pPr>
        <w:ind w:left="11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82ED00">
      <w:start w:val="1"/>
      <w:numFmt w:val="lowerRoman"/>
      <w:lvlText w:val="%3."/>
      <w:lvlJc w:val="left"/>
      <w:pPr>
        <w:ind w:left="1866" w:hanging="3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541C26">
      <w:start w:val="1"/>
      <w:numFmt w:val="decimal"/>
      <w:lvlText w:val="%4."/>
      <w:lvlJc w:val="left"/>
      <w:pPr>
        <w:ind w:left="258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5A1E86">
      <w:start w:val="1"/>
      <w:numFmt w:val="lowerLetter"/>
      <w:lvlText w:val="%5."/>
      <w:lvlJc w:val="left"/>
      <w:pPr>
        <w:ind w:left="330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2E7338">
      <w:start w:val="1"/>
      <w:numFmt w:val="lowerRoman"/>
      <w:lvlText w:val="%6."/>
      <w:lvlJc w:val="left"/>
      <w:pPr>
        <w:ind w:left="4026" w:hanging="3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6815A4">
      <w:start w:val="1"/>
      <w:numFmt w:val="decimal"/>
      <w:lvlText w:val="%7."/>
      <w:lvlJc w:val="left"/>
      <w:pPr>
        <w:ind w:left="47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B20DD2">
      <w:start w:val="1"/>
      <w:numFmt w:val="lowerLetter"/>
      <w:lvlText w:val="%8."/>
      <w:lvlJc w:val="left"/>
      <w:pPr>
        <w:ind w:left="546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E678CC">
      <w:start w:val="1"/>
      <w:numFmt w:val="lowerRoman"/>
      <w:lvlText w:val="%9."/>
      <w:lvlJc w:val="left"/>
      <w:pPr>
        <w:ind w:left="6186" w:hanging="3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BE05E5D"/>
    <w:multiLevelType w:val="hybridMultilevel"/>
    <w:tmpl w:val="AB7652A8"/>
    <w:lvl w:ilvl="0" w:tplc="92289D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BE61D4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1E81F2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E04DD8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1E0C38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AA3DC2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AE9B4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80C40A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9859B2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2"/>
    </w:lvlOverride>
  </w:num>
  <w:num w:numId="5">
    <w:abstractNumId w:val="0"/>
    <w:lvlOverride w:ilvl="0">
      <w:startOverride w:val="3"/>
    </w:lvlOverride>
  </w:num>
  <w:num w:numId="6">
    <w:abstractNumId w:val="3"/>
  </w:num>
  <w:num w:numId="7">
    <w:abstractNumId w:val="0"/>
    <w:lvlOverride w:ilvl="0">
      <w:startOverride w:val="4"/>
    </w:lvlOverride>
  </w:num>
  <w:num w:numId="8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231"/>
    <w:rsid w:val="001A719B"/>
    <w:rsid w:val="001E1F44"/>
    <w:rsid w:val="002660AE"/>
    <w:rsid w:val="002C547C"/>
    <w:rsid w:val="003233EC"/>
    <w:rsid w:val="003338FA"/>
    <w:rsid w:val="004B5787"/>
    <w:rsid w:val="004F6F81"/>
    <w:rsid w:val="00551641"/>
    <w:rsid w:val="00656CF6"/>
    <w:rsid w:val="006758BC"/>
    <w:rsid w:val="008D4F93"/>
    <w:rsid w:val="008F0231"/>
    <w:rsid w:val="00A07736"/>
    <w:rsid w:val="00BD7993"/>
    <w:rsid w:val="00BE2145"/>
    <w:rsid w:val="00C44720"/>
    <w:rsid w:val="00CA50F3"/>
    <w:rsid w:val="00CD474E"/>
    <w:rsid w:val="00CE2BDC"/>
    <w:rsid w:val="00DB48B8"/>
    <w:rsid w:val="00DE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CB9E"/>
  <w15:docId w15:val="{C54BD0C4-331D-4707-99CA-0555705F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Avenir Book" w:hAnsi="Avenir Book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Avenir Book" w:hAnsi="Avenir Book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enabsatz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ierterStil1">
    <w:name w:val="Importierter Stil: 1"/>
    <w:pPr>
      <w:numPr>
        <w:numId w:val="1"/>
      </w:numPr>
    </w:p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5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547C"/>
    <w:rPr>
      <w:rFonts w:ascii="Segoe UI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E214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E2145"/>
    <w:rPr>
      <w:rFonts w:ascii="Calibri" w:hAnsi="Calibri"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338F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338FA"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Funotenzeichen">
    <w:name w:val="footnote reference"/>
    <w:basedOn w:val="Absatz-Standardschriftart"/>
    <w:uiPriority w:val="99"/>
    <w:semiHidden/>
    <w:unhideWhenUsed/>
    <w:rsid w:val="003338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Avenir Heavy"/>
        <a:ea typeface="Avenir Heavy"/>
        <a:cs typeface="Avenir Heavy"/>
      </a:majorFont>
      <a:minorFont>
        <a:latin typeface="Avenir Book"/>
        <a:ea typeface="Avenir Book"/>
        <a:cs typeface="Avenir Book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5FF70-38B2-47ED-B8E5-94EBD65A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ISB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Schäfer, Sabine</dc:creator>
  <cp:lastModifiedBy>Schäfer, Sabine</cp:lastModifiedBy>
  <cp:revision>3</cp:revision>
  <dcterms:created xsi:type="dcterms:W3CDTF">2025-05-26T07:44:00Z</dcterms:created>
  <dcterms:modified xsi:type="dcterms:W3CDTF">2025-05-26T09:41:00Z</dcterms:modified>
</cp:coreProperties>
</file>